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TRAINS de LOURDES à BAYONNE et CORRESPONDANCES avec Saint JEAN pied de port</w:t>
      </w:r>
    </w:p>
    <w:p>
      <w:pPr>
        <w:pStyle w:val="Normal"/>
        <w:rPr>
          <w:b/>
          <w:b/>
          <w:bCs/>
          <w:sz w:val="40"/>
          <w:szCs w:val="40"/>
        </w:rPr>
      </w:pPr>
      <w:r>
        <w:rPr>
          <w:b/>
          <w:bCs/>
          <w:sz w:val="40"/>
          <w:szCs w:val="40"/>
        </w:rPr>
      </w:r>
    </w:p>
    <w:tbl>
      <w:tblPr>
        <w:tblW w:w="9645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1305"/>
        <w:gridCol w:w="836"/>
        <w:gridCol w:w="1324"/>
        <w:gridCol w:w="780"/>
        <w:gridCol w:w="1080"/>
        <w:gridCol w:w="1365"/>
        <w:gridCol w:w="806"/>
        <w:gridCol w:w="1354"/>
        <w:gridCol w:w="795"/>
      </w:tblGrid>
      <w:tr>
        <w:trPr/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Lourdes</w:t>
            </w:r>
          </w:p>
          <w:p>
            <w:pPr>
              <w:pStyle w:val="Contenudetableau"/>
              <w:rPr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départ</w:t>
            </w:r>
          </w:p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06,10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Bayonne</w:t>
            </w:r>
          </w:p>
          <w:p>
            <w:pPr>
              <w:pStyle w:val="Contenudetableau"/>
              <w:rPr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arrivée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08,39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direct</w:t>
            </w: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Bayonne </w:t>
            </w:r>
            <w:r>
              <w:rPr>
                <w:b/>
                <w:bCs/>
                <w:sz w:val="32"/>
                <w:szCs w:val="32"/>
              </w:rPr>
              <w:t>TER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11,10</w:t>
            </w:r>
          </w:p>
        </w:tc>
        <w:tc>
          <w:tcPr>
            <w:tcW w:w="1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Saint Jean pp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12,08</w:t>
            </w:r>
          </w:p>
        </w:tc>
      </w:tr>
      <w:tr>
        <w:trPr/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***</w:t>
            </w:r>
          </w:p>
        </w:tc>
        <w:tc>
          <w:tcPr>
            <w:tcW w:w="83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06,47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08,37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direct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départ</w:t>
            </w:r>
          </w:p>
        </w:tc>
        <w:tc>
          <w:tcPr>
            <w:tcW w:w="80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11,10</w:t>
            </w:r>
          </w:p>
        </w:tc>
        <w:tc>
          <w:tcPr>
            <w:tcW w:w="135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arrivée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12,08</w:t>
            </w:r>
          </w:p>
        </w:tc>
      </w:tr>
      <w:tr>
        <w:trPr/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</w:r>
          </w:p>
        </w:tc>
        <w:tc>
          <w:tcPr>
            <w:tcW w:w="83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07,23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09,41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corresp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</w:r>
          </w:p>
        </w:tc>
        <w:tc>
          <w:tcPr>
            <w:tcW w:w="80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11,10</w:t>
            </w:r>
          </w:p>
        </w:tc>
        <w:tc>
          <w:tcPr>
            <w:tcW w:w="135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12,08</w:t>
            </w:r>
          </w:p>
        </w:tc>
      </w:tr>
      <w:tr>
        <w:trPr/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</w:r>
          </w:p>
        </w:tc>
        <w:tc>
          <w:tcPr>
            <w:tcW w:w="83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08,24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10,58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corresp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</w:r>
          </w:p>
        </w:tc>
        <w:tc>
          <w:tcPr>
            <w:tcW w:w="80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11,10</w:t>
            </w:r>
          </w:p>
        </w:tc>
        <w:tc>
          <w:tcPr>
            <w:tcW w:w="135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12,08</w:t>
            </w:r>
          </w:p>
        </w:tc>
      </w:tr>
      <w:tr>
        <w:trPr/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***</w:t>
            </w:r>
          </w:p>
        </w:tc>
        <w:tc>
          <w:tcPr>
            <w:tcW w:w="83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12,23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13,58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direct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</w:r>
          </w:p>
        </w:tc>
        <w:tc>
          <w:tcPr>
            <w:tcW w:w="80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14,55</w:t>
            </w:r>
          </w:p>
        </w:tc>
        <w:tc>
          <w:tcPr>
            <w:tcW w:w="135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15,54</w:t>
            </w:r>
          </w:p>
        </w:tc>
      </w:tr>
      <w:tr>
        <w:trPr/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</w:r>
          </w:p>
        </w:tc>
        <w:tc>
          <w:tcPr>
            <w:tcW w:w="83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13,20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15,29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 corresp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</w:r>
          </w:p>
        </w:tc>
        <w:tc>
          <w:tcPr>
            <w:tcW w:w="80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18,06</w:t>
            </w:r>
          </w:p>
        </w:tc>
        <w:tc>
          <w:tcPr>
            <w:tcW w:w="135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19,12</w:t>
            </w:r>
          </w:p>
        </w:tc>
      </w:tr>
      <w:tr>
        <w:trPr/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***</w:t>
            </w:r>
          </w:p>
        </w:tc>
        <w:tc>
          <w:tcPr>
            <w:tcW w:w="83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14,21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15,56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direct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</w:r>
          </w:p>
        </w:tc>
        <w:tc>
          <w:tcPr>
            <w:tcW w:w="80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18,06</w:t>
            </w:r>
          </w:p>
        </w:tc>
        <w:tc>
          <w:tcPr>
            <w:tcW w:w="135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19,12</w:t>
            </w:r>
          </w:p>
        </w:tc>
      </w:tr>
      <w:tr>
        <w:trPr/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</w:r>
          </w:p>
        </w:tc>
        <w:tc>
          <w:tcPr>
            <w:tcW w:w="83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14,40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17,34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corresp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</w:r>
          </w:p>
        </w:tc>
        <w:tc>
          <w:tcPr>
            <w:tcW w:w="80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18,06</w:t>
            </w:r>
          </w:p>
        </w:tc>
        <w:tc>
          <w:tcPr>
            <w:tcW w:w="135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19,12</w:t>
            </w:r>
          </w:p>
        </w:tc>
      </w:tr>
      <w:tr>
        <w:trPr/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</w:r>
          </w:p>
        </w:tc>
        <w:tc>
          <w:tcPr>
            <w:tcW w:w="83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16,38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18,49 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corresp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</w:r>
          </w:p>
        </w:tc>
        <w:tc>
          <w:tcPr>
            <w:tcW w:w="80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21,10</w:t>
            </w:r>
          </w:p>
        </w:tc>
        <w:tc>
          <w:tcPr>
            <w:tcW w:w="135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22,08</w:t>
            </w:r>
          </w:p>
        </w:tc>
      </w:tr>
      <w:tr>
        <w:trPr/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***</w:t>
            </w:r>
          </w:p>
        </w:tc>
        <w:tc>
          <w:tcPr>
            <w:tcW w:w="83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17,03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18,58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corresp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</w:r>
          </w:p>
        </w:tc>
        <w:tc>
          <w:tcPr>
            <w:tcW w:w="80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21,10</w:t>
            </w:r>
          </w:p>
        </w:tc>
        <w:tc>
          <w:tcPr>
            <w:tcW w:w="135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22,08</w:t>
            </w:r>
          </w:p>
        </w:tc>
      </w:tr>
      <w:tr>
        <w:trPr/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***</w:t>
            </w:r>
          </w:p>
        </w:tc>
        <w:tc>
          <w:tcPr>
            <w:tcW w:w="83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18,14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19,54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direct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</w:r>
          </w:p>
        </w:tc>
        <w:tc>
          <w:tcPr>
            <w:tcW w:w="80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21,10</w:t>
            </w:r>
          </w:p>
        </w:tc>
        <w:tc>
          <w:tcPr>
            <w:tcW w:w="135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22,08</w:t>
            </w:r>
          </w:p>
        </w:tc>
      </w:tr>
      <w:tr>
        <w:trPr/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***</w:t>
            </w:r>
          </w:p>
        </w:tc>
        <w:tc>
          <w:tcPr>
            <w:tcW w:w="83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20,21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21,56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direct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</w:r>
          </w:p>
        </w:tc>
        <w:tc>
          <w:tcPr>
            <w:tcW w:w="80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07,45</w:t>
            </w:r>
          </w:p>
        </w:tc>
        <w:tc>
          <w:tcPr>
            <w:tcW w:w="135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08,43</w:t>
            </w:r>
          </w:p>
        </w:tc>
      </w:tr>
      <w:tr>
        <w:trPr/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</w:r>
          </w:p>
        </w:tc>
        <w:tc>
          <w:tcPr>
            <w:tcW w:w="83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22,05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23,58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corresp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</w:r>
          </w:p>
        </w:tc>
        <w:tc>
          <w:tcPr>
            <w:tcW w:w="80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07,45</w:t>
            </w:r>
          </w:p>
        </w:tc>
        <w:tc>
          <w:tcPr>
            <w:tcW w:w="135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08,43</w:t>
            </w:r>
          </w:p>
        </w:tc>
      </w:tr>
    </w:tbl>
    <w:p>
      <w:pPr>
        <w:pStyle w:val="Normal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*** </w:t>
      </w:r>
      <w:r>
        <w:rPr>
          <w:b/>
          <w:bCs/>
          <w:sz w:val="32"/>
          <w:szCs w:val="32"/>
        </w:rPr>
        <w:t>train en moins de 2 heures</w:t>
      </w:r>
      <w:r>
        <w:rPr>
          <w:b/>
          <w:bCs/>
          <w:sz w:val="32"/>
          <w:szCs w:val="32"/>
        </w:rPr>
        <w:t xml:space="preserve"> </w:t>
      </w:r>
    </w:p>
    <w:p>
      <w:pPr>
        <w:pStyle w:val="Normal"/>
        <w:rPr>
          <w:b/>
          <w:b/>
          <w:bCs/>
          <w:sz w:val="40"/>
          <w:szCs w:val="40"/>
        </w:rPr>
      </w:pPr>
      <w:r>
        <w:rPr>
          <w:b/>
          <w:bCs/>
          <w:sz w:val="24"/>
          <w:szCs w:val="24"/>
        </w:rPr>
        <w:t>Prix entre 12€ offre speciale et 30€</w:t>
      </w:r>
    </w:p>
    <w:p>
      <w:pPr>
        <w:pStyle w:val="Normal"/>
        <w:rPr>
          <w:sz w:val="24"/>
          <w:szCs w:val="24"/>
        </w:rPr>
      </w:pPr>
      <w:r>
        <w:rPr>
          <w:b/>
          <w:bCs/>
          <w:sz w:val="40"/>
          <w:szCs w:val="40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fr-F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</w:pPr>
    <w:rPr>
      <w:rFonts w:ascii="Liberation Serif" w:hAnsi="Liberation Serif" w:eastAsia="SimSun" w:cs="Mangal"/>
      <w:color w:val="auto"/>
      <w:sz w:val="24"/>
      <w:szCs w:val="24"/>
      <w:lang w:val="fr-FR" w:eastAsia="zh-CN" w:bidi="hi-IN"/>
    </w:rPr>
  </w:style>
  <w:style w:type="paragraph" w:styleId="Titre1">
    <w:name w:val="Titre 1"/>
    <w:basedOn w:val="Titre"/>
    <w:next w:val="Corpsdetexte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Titre2">
    <w:name w:val="Titre 2"/>
    <w:basedOn w:val="Titre"/>
    <w:next w:val="Corpsdetexte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Titre3">
    <w:name w:val="Titre 3"/>
    <w:basedOn w:val="Titre"/>
    <w:next w:val="Corpsdetexte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Mangal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Quotations">
    <w:name w:val="Quotations"/>
    <w:basedOn w:val="Normal"/>
    <w:qFormat/>
    <w:pPr>
      <w:spacing w:before="0" w:after="283"/>
      <w:ind w:left="567" w:right="567" w:hanging="0"/>
    </w:pPr>
    <w:rPr/>
  </w:style>
  <w:style w:type="paragraph" w:styleId="Titreprincipal">
    <w:name w:val="Titre principal"/>
    <w:basedOn w:val="Titre"/>
    <w:next w:val="Corpsdetexte"/>
    <w:pPr>
      <w:jc w:val="center"/>
    </w:pPr>
    <w:rPr>
      <w:b/>
      <w:bCs/>
      <w:sz w:val="56"/>
      <w:szCs w:val="56"/>
    </w:rPr>
  </w:style>
  <w:style w:type="paragraph" w:styleId="Soustitre">
    <w:name w:val="Sous-titre"/>
    <w:basedOn w:val="Titre"/>
    <w:next w:val="Corpsdetexte"/>
    <w:pPr>
      <w:spacing w:before="60" w:after="120"/>
      <w:jc w:val="center"/>
    </w:pPr>
    <w:rPr>
      <w:sz w:val="36"/>
      <w:szCs w:val="36"/>
    </w:rPr>
  </w:style>
  <w:style w:type="paragraph" w:styleId="Contenudetableau">
    <w:name w:val="Contenu de tableau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13</TotalTime>
  <Application>LibreOffice/4.4.4.3$Windows_x86 LibreOffice_project/2c39ebcf046445232b798108aa8a7e7d89552ea8</Application>
  <Paragraphs>82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2016-08-04T13:14:44Z</dcterms:created>
  <dc:language>fr-FR</dc:language>
  <cp:lastPrinted>2016-08-04T13:52:18Z</cp:lastPrinted>
  <dcterms:modified xsi:type="dcterms:W3CDTF">2016-08-04T14:01:23Z</dcterms:modified>
  <cp:revision>1</cp:revision>
</cp:coreProperties>
</file>